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42" w:rsidRPr="00423F1E" w:rsidRDefault="00423F1E" w:rsidP="00423F1E">
      <w:pPr>
        <w:pStyle w:val="NoSpacing"/>
        <w:rPr>
          <w:b/>
          <w:u w:val="single"/>
        </w:rPr>
      </w:pPr>
      <w:r w:rsidRPr="00423F1E">
        <w:rPr>
          <w:b/>
          <w:u w:val="single"/>
        </w:rPr>
        <w:t>Goodfellow Board of Directors 2015</w:t>
      </w:r>
      <w:r>
        <w:rPr>
          <w:b/>
          <w:u w:val="single"/>
        </w:rPr>
        <w:t>-16</w:t>
      </w:r>
    </w:p>
    <w:p w:rsidR="00423F1E" w:rsidRDefault="00423F1E" w:rsidP="00423F1E">
      <w:pPr>
        <w:pStyle w:val="NoSpacing"/>
      </w:pPr>
      <w:r>
        <w:t>Nancy K. Foran, President</w:t>
      </w:r>
    </w:p>
    <w:p w:rsidR="00423F1E" w:rsidRDefault="00423F1E" w:rsidP="00423F1E">
      <w:pPr>
        <w:pStyle w:val="NoSpacing"/>
      </w:pPr>
      <w:r>
        <w:t>Robert Costello, First Vice President</w:t>
      </w:r>
    </w:p>
    <w:p w:rsidR="00423F1E" w:rsidRDefault="00423F1E" w:rsidP="00423F1E">
      <w:pPr>
        <w:pStyle w:val="NoSpacing"/>
      </w:pPr>
      <w:r>
        <w:t>Dr. Michael Jennings, Second Vice President</w:t>
      </w:r>
    </w:p>
    <w:p w:rsidR="00423F1E" w:rsidRDefault="00423F1E" w:rsidP="00423F1E">
      <w:pPr>
        <w:pStyle w:val="NoSpacing"/>
      </w:pPr>
      <w:r>
        <w:t>Michael J. Predhomme, Treasurer</w:t>
      </w:r>
    </w:p>
    <w:p w:rsidR="00423F1E" w:rsidRDefault="00423F1E" w:rsidP="00423F1E">
      <w:pPr>
        <w:pStyle w:val="NoSpacing"/>
      </w:pPr>
      <w:r>
        <w:t>Barry M. Grant, Assistant Treasurer</w:t>
      </w:r>
    </w:p>
    <w:p w:rsidR="00423F1E" w:rsidRDefault="00423F1E" w:rsidP="00423F1E">
      <w:pPr>
        <w:pStyle w:val="NoSpacing"/>
      </w:pPr>
      <w:r>
        <w:t>Peter W. Waldmeir, Secretary</w:t>
      </w:r>
    </w:p>
    <w:p w:rsidR="00423F1E" w:rsidRDefault="00423F1E" w:rsidP="00423F1E">
      <w:pPr>
        <w:pStyle w:val="NoSpacing"/>
      </w:pPr>
      <w:r>
        <w:t>William B. McIntyre, Jr., Assistant Secretary</w:t>
      </w:r>
    </w:p>
    <w:p w:rsidR="00423F1E" w:rsidRDefault="00423F1E" w:rsidP="00423F1E">
      <w:pPr>
        <w:pStyle w:val="NoSpacing"/>
      </w:pPr>
    </w:p>
    <w:p w:rsidR="00423F1E" w:rsidRPr="00423F1E" w:rsidRDefault="00423F1E" w:rsidP="00423F1E">
      <w:pPr>
        <w:pStyle w:val="NoSpacing"/>
        <w:rPr>
          <w:b/>
          <w:u w:val="single"/>
        </w:rPr>
      </w:pPr>
      <w:r w:rsidRPr="00423F1E">
        <w:rPr>
          <w:b/>
          <w:u w:val="single"/>
        </w:rPr>
        <w:t>Members-at-Large 2015-16</w:t>
      </w:r>
    </w:p>
    <w:p w:rsidR="00423F1E" w:rsidRDefault="00423F1E" w:rsidP="00423F1E">
      <w:pPr>
        <w:pStyle w:val="NoSpacing"/>
      </w:pPr>
      <w:r>
        <w:t>Ara Basherian</w:t>
      </w:r>
    </w:p>
    <w:p w:rsidR="00423F1E" w:rsidRDefault="00423F1E" w:rsidP="00423F1E">
      <w:pPr>
        <w:pStyle w:val="NoSpacing"/>
      </w:pPr>
      <w:r>
        <w:t>Daniel Boorstein</w:t>
      </w:r>
    </w:p>
    <w:p w:rsidR="00423F1E" w:rsidRDefault="00423F1E" w:rsidP="00423F1E">
      <w:pPr>
        <w:pStyle w:val="NoSpacing"/>
      </w:pPr>
      <w:r>
        <w:t>Patrick Brady</w:t>
      </w:r>
    </w:p>
    <w:p w:rsidR="00423F1E" w:rsidRDefault="00423F1E" w:rsidP="00423F1E">
      <w:pPr>
        <w:pStyle w:val="NoSpacing"/>
      </w:pPr>
      <w:r>
        <w:t>Daran Carey</w:t>
      </w:r>
    </w:p>
    <w:p w:rsidR="00423F1E" w:rsidRDefault="00423F1E" w:rsidP="00423F1E">
      <w:pPr>
        <w:pStyle w:val="NoSpacing"/>
      </w:pPr>
      <w:r>
        <w:t>John Danaher</w:t>
      </w:r>
    </w:p>
    <w:p w:rsidR="00423F1E" w:rsidRDefault="00423F1E" w:rsidP="00423F1E">
      <w:pPr>
        <w:pStyle w:val="NoSpacing"/>
      </w:pPr>
      <w:r>
        <w:t>R. Michael Denton</w:t>
      </w:r>
    </w:p>
    <w:p w:rsidR="00423F1E" w:rsidRDefault="00423F1E" w:rsidP="00423F1E">
      <w:pPr>
        <w:pStyle w:val="NoSpacing"/>
      </w:pPr>
      <w:r>
        <w:t>Dale Dorsey</w:t>
      </w:r>
    </w:p>
    <w:p w:rsidR="00423F1E" w:rsidRDefault="00423F1E" w:rsidP="00423F1E">
      <w:pPr>
        <w:pStyle w:val="NoSpacing"/>
      </w:pPr>
      <w:r>
        <w:t>Charles M. Hammond</w:t>
      </w:r>
    </w:p>
    <w:p w:rsidR="00423F1E" w:rsidRDefault="00423F1E" w:rsidP="00423F1E">
      <w:pPr>
        <w:pStyle w:val="NoSpacing"/>
      </w:pPr>
      <w:r>
        <w:t>Marshall Hunt</w:t>
      </w:r>
    </w:p>
    <w:p w:rsidR="00423F1E" w:rsidRDefault="00423F1E" w:rsidP="00423F1E">
      <w:pPr>
        <w:pStyle w:val="NoSpacing"/>
      </w:pPr>
      <w:r>
        <w:t>Thaddeus Kedzierski</w:t>
      </w:r>
    </w:p>
    <w:p w:rsidR="00423F1E" w:rsidRDefault="00423F1E" w:rsidP="00423F1E">
      <w:pPr>
        <w:pStyle w:val="NoSpacing"/>
      </w:pPr>
      <w:r>
        <w:t>David March</w:t>
      </w:r>
    </w:p>
    <w:p w:rsidR="00423F1E" w:rsidRDefault="00423F1E" w:rsidP="00423F1E">
      <w:pPr>
        <w:pStyle w:val="NoSpacing"/>
      </w:pPr>
      <w:r>
        <w:t xml:space="preserve">Anne Marie </w:t>
      </w:r>
      <w:proofErr w:type="spellStart"/>
      <w:r>
        <w:t>Nickert</w:t>
      </w:r>
      <w:proofErr w:type="spellEnd"/>
    </w:p>
    <w:p w:rsidR="00423F1E" w:rsidRDefault="00423F1E" w:rsidP="00423F1E">
      <w:pPr>
        <w:pStyle w:val="NoSpacing"/>
      </w:pPr>
      <w:r>
        <w:t>Kenny Robinson</w:t>
      </w:r>
    </w:p>
    <w:p w:rsidR="00423F1E" w:rsidRDefault="00423F1E" w:rsidP="00423F1E">
      <w:pPr>
        <w:pStyle w:val="NoSpacing"/>
      </w:pPr>
      <w:r>
        <w:t>Eren Stephens</w:t>
      </w:r>
    </w:p>
    <w:p w:rsidR="00423F1E" w:rsidRDefault="00423F1E" w:rsidP="00423F1E">
      <w:pPr>
        <w:pStyle w:val="NoSpacing"/>
      </w:pPr>
      <w:r>
        <w:t>Honorary Member: Ernie Lofton</w:t>
      </w:r>
      <w:bookmarkStart w:id="0" w:name="_GoBack"/>
      <w:bookmarkEnd w:id="0"/>
    </w:p>
    <w:p w:rsidR="00423F1E" w:rsidRDefault="00423F1E" w:rsidP="00423F1E">
      <w:pPr>
        <w:pStyle w:val="NoSpacing"/>
      </w:pPr>
    </w:p>
    <w:sectPr w:rsidR="0042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1E"/>
    <w:rsid w:val="00353A42"/>
    <w:rsid w:val="004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FE4C5-E723-41A0-8047-D6AF350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Klok-Schneider</dc:creator>
  <cp:keywords/>
  <dc:description/>
  <cp:lastModifiedBy>Sari Klok-Schneider</cp:lastModifiedBy>
  <cp:revision>1</cp:revision>
  <dcterms:created xsi:type="dcterms:W3CDTF">2015-11-01T14:04:00Z</dcterms:created>
  <dcterms:modified xsi:type="dcterms:W3CDTF">2015-11-01T14:07:00Z</dcterms:modified>
</cp:coreProperties>
</file>